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B1" w:rsidRPr="00566375" w:rsidRDefault="00555CB1" w:rsidP="00863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637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55CB1" w:rsidRPr="00566375" w:rsidRDefault="00555CB1" w:rsidP="00863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75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555CB1" w:rsidRPr="00566375" w:rsidRDefault="00BF5D76" w:rsidP="00863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75">
        <w:rPr>
          <w:rFonts w:ascii="Times New Roman" w:hAnsi="Times New Roman" w:cs="Times New Roman"/>
          <w:b/>
          <w:sz w:val="28"/>
          <w:szCs w:val="28"/>
        </w:rPr>
        <w:t>Лохов</w:t>
      </w:r>
      <w:r w:rsidR="00CF1C60" w:rsidRPr="00566375">
        <w:rPr>
          <w:rFonts w:ascii="Times New Roman" w:hAnsi="Times New Roman" w:cs="Times New Roman"/>
          <w:b/>
          <w:sz w:val="28"/>
          <w:szCs w:val="28"/>
        </w:rPr>
        <w:t>ское</w:t>
      </w:r>
      <w:r w:rsidR="00555CB1" w:rsidRPr="0056637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555CB1" w:rsidRPr="00566375" w:rsidRDefault="00555CB1" w:rsidP="00863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37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55CB1" w:rsidRPr="00566375" w:rsidRDefault="00555CB1" w:rsidP="00863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5CB1" w:rsidRPr="00566375" w:rsidRDefault="00555CB1" w:rsidP="0086338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63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6637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55CB1" w:rsidRPr="00566375" w:rsidRDefault="00555CB1" w:rsidP="008633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5CB1" w:rsidRPr="00566375" w:rsidRDefault="00555CB1" w:rsidP="00863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375">
        <w:rPr>
          <w:rFonts w:ascii="Times New Roman" w:hAnsi="Times New Roman" w:cs="Times New Roman"/>
          <w:sz w:val="28"/>
          <w:szCs w:val="28"/>
        </w:rPr>
        <w:t xml:space="preserve">от </w:t>
      </w:r>
      <w:r w:rsidR="00074214">
        <w:rPr>
          <w:rFonts w:ascii="Times New Roman" w:hAnsi="Times New Roman" w:cs="Times New Roman"/>
          <w:sz w:val="28"/>
          <w:szCs w:val="28"/>
        </w:rPr>
        <w:t xml:space="preserve">02.04.2018 </w:t>
      </w:r>
      <w:r w:rsidR="0006550B" w:rsidRPr="00566375">
        <w:rPr>
          <w:rFonts w:ascii="Times New Roman" w:hAnsi="Times New Roman" w:cs="Times New Roman"/>
          <w:sz w:val="28"/>
          <w:szCs w:val="28"/>
        </w:rPr>
        <w:t xml:space="preserve">№ </w:t>
      </w:r>
      <w:r w:rsidR="00074214">
        <w:rPr>
          <w:rFonts w:ascii="Times New Roman" w:hAnsi="Times New Roman" w:cs="Times New Roman"/>
          <w:sz w:val="28"/>
          <w:szCs w:val="28"/>
        </w:rPr>
        <w:t>21</w:t>
      </w:r>
    </w:p>
    <w:p w:rsidR="00555CB1" w:rsidRPr="00566375" w:rsidRDefault="00E24455" w:rsidP="0086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75">
        <w:rPr>
          <w:rFonts w:ascii="Times New Roman" w:hAnsi="Times New Roman" w:cs="Times New Roman"/>
          <w:sz w:val="28"/>
          <w:szCs w:val="28"/>
        </w:rPr>
        <w:t>с. Лохово</w:t>
      </w:r>
    </w:p>
    <w:p w:rsidR="00555CB1" w:rsidRPr="00566375" w:rsidRDefault="00555CB1" w:rsidP="008633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5CB1" w:rsidRDefault="00555CB1" w:rsidP="0086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375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E276D8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определении перечня </w:t>
      </w:r>
      <w:proofErr w:type="gramStart"/>
      <w:r w:rsidR="00E276D8">
        <w:rPr>
          <w:rFonts w:ascii="Times New Roman" w:hAnsi="Times New Roman" w:cs="Times New Roman"/>
          <w:b/>
          <w:sz w:val="24"/>
          <w:szCs w:val="24"/>
        </w:rPr>
        <w:t>долж</w:t>
      </w:r>
      <w:r w:rsidR="005207B3">
        <w:rPr>
          <w:rFonts w:ascii="Times New Roman" w:hAnsi="Times New Roman" w:cs="Times New Roman"/>
          <w:b/>
          <w:sz w:val="24"/>
          <w:szCs w:val="24"/>
        </w:rPr>
        <w:t>н</w:t>
      </w:r>
      <w:r w:rsidR="00E276D8">
        <w:rPr>
          <w:rFonts w:ascii="Times New Roman" w:hAnsi="Times New Roman" w:cs="Times New Roman"/>
          <w:b/>
          <w:sz w:val="24"/>
          <w:szCs w:val="24"/>
        </w:rPr>
        <w:t>остных</w:t>
      </w:r>
      <w:proofErr w:type="gramEnd"/>
      <w:r w:rsidR="00E27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07B3" w:rsidRDefault="005207B3" w:rsidP="0086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 администрации Лоховского</w:t>
      </w:r>
    </w:p>
    <w:p w:rsidR="005207B3" w:rsidRDefault="005207B3" w:rsidP="0086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</w:t>
      </w:r>
    </w:p>
    <w:p w:rsidR="005207B3" w:rsidRDefault="005207B3" w:rsidP="0086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уполномоченных составлять протоколы</w:t>
      </w:r>
    </w:p>
    <w:p w:rsidR="005207B3" w:rsidRDefault="005207B3" w:rsidP="0086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административных правонарушениях</w:t>
      </w:r>
    </w:p>
    <w:p w:rsidR="005207B3" w:rsidRPr="00E276D8" w:rsidRDefault="005207B3" w:rsidP="0086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6375" w:rsidRPr="00566375" w:rsidRDefault="00566375" w:rsidP="00863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375">
        <w:rPr>
          <w:rFonts w:ascii="Times New Roman" w:hAnsi="Times New Roman" w:cs="Times New Roman"/>
          <w:sz w:val="28"/>
          <w:szCs w:val="28"/>
        </w:rPr>
        <w:t>Руководствуясь статьей 28.2, пунктом 12 части 5, частью 6 статьи 28.3 Кодекса Российской Федерации об административных правонарушениях, частью 2 ст. 15.1 Федерального закона от 06.10.2003 № 131-ФЗ «Об общих принципах организации местного самоуправления в Российской Федерации», статьей 3 Закона Иркутской области от 30.12.2014 № 173-ОЗ «Об отдельных вопросах регулирования административной ответственности в о</w:t>
      </w:r>
      <w:r w:rsidR="00340DDF">
        <w:rPr>
          <w:rFonts w:ascii="Times New Roman" w:hAnsi="Times New Roman" w:cs="Times New Roman"/>
          <w:sz w:val="28"/>
          <w:szCs w:val="28"/>
        </w:rPr>
        <w:t xml:space="preserve">бласти </w:t>
      </w:r>
      <w:r w:rsidRPr="00566375">
        <w:rPr>
          <w:rFonts w:ascii="Times New Roman" w:hAnsi="Times New Roman" w:cs="Times New Roman"/>
          <w:sz w:val="28"/>
          <w:szCs w:val="28"/>
        </w:rPr>
        <w:t>благоустройства территорий</w:t>
      </w:r>
      <w:proofErr w:type="gramEnd"/>
      <w:r w:rsidRPr="00566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375">
        <w:rPr>
          <w:rFonts w:ascii="Times New Roman" w:hAnsi="Times New Roman" w:cs="Times New Roman"/>
          <w:sz w:val="28"/>
          <w:szCs w:val="28"/>
        </w:rPr>
        <w:t>муниципальных образован</w:t>
      </w:r>
      <w:r w:rsidR="004B696D">
        <w:rPr>
          <w:rFonts w:ascii="Times New Roman" w:hAnsi="Times New Roman" w:cs="Times New Roman"/>
          <w:sz w:val="28"/>
          <w:szCs w:val="28"/>
        </w:rPr>
        <w:t xml:space="preserve">ий Иркутской области», частью 2 статьи 8 Закона  Иркутской области </w:t>
      </w:r>
      <w:r w:rsidR="0050131D">
        <w:rPr>
          <w:rFonts w:ascii="Times New Roman" w:hAnsi="Times New Roman" w:cs="Times New Roman"/>
          <w:sz w:val="28"/>
          <w:szCs w:val="28"/>
        </w:rPr>
        <w:t>от</w:t>
      </w:r>
      <w:r w:rsidRPr="00566375">
        <w:rPr>
          <w:rFonts w:ascii="Times New Roman" w:hAnsi="Times New Roman" w:cs="Times New Roman"/>
          <w:sz w:val="28"/>
          <w:szCs w:val="28"/>
        </w:rPr>
        <w:t xml:space="preserve"> 10.12.2007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области», частью 1 статьи 8 Закона Иркутской области от 12.11.2007 № 107-оз «Об административной ответственности за отдельные правонарушения в сфере охраны общественного порядка в Иркутской области»,  статьей</w:t>
      </w:r>
      <w:proofErr w:type="gramEnd"/>
      <w:r w:rsidRPr="00566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375">
        <w:rPr>
          <w:rFonts w:ascii="Times New Roman" w:hAnsi="Times New Roman" w:cs="Times New Roman"/>
          <w:sz w:val="28"/>
          <w:szCs w:val="28"/>
        </w:rPr>
        <w:t>12 Закона Иркутской области от 09.12.2009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области», Законом Иркутской области от 04.04.2014 №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</w:t>
      </w:r>
      <w:proofErr w:type="gramEnd"/>
      <w:r w:rsidRPr="00566375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221F0C" w:rsidRPr="00FE556A">
        <w:rPr>
          <w:rFonts w:ascii="Times New Roman" w:hAnsi="Times New Roman" w:cs="Times New Roman"/>
          <w:sz w:val="28"/>
          <w:szCs w:val="28"/>
        </w:rPr>
        <w:t xml:space="preserve">», статьями </w:t>
      </w:r>
      <w:r w:rsidR="004B696D">
        <w:rPr>
          <w:rFonts w:ascii="Times New Roman" w:hAnsi="Times New Roman" w:cs="Times New Roman"/>
          <w:sz w:val="28"/>
          <w:szCs w:val="28"/>
        </w:rPr>
        <w:t>32, 43</w:t>
      </w:r>
      <w:r w:rsidR="00FE556A">
        <w:rPr>
          <w:rFonts w:ascii="Times New Roman" w:hAnsi="Times New Roman" w:cs="Times New Roman"/>
          <w:sz w:val="28"/>
          <w:szCs w:val="28"/>
        </w:rPr>
        <w:t xml:space="preserve"> </w:t>
      </w:r>
      <w:r w:rsidRPr="00FE556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E7CDD" w:rsidRPr="00FE556A"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Pr="00FE55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8E7CDD" w:rsidRPr="00FE556A">
        <w:rPr>
          <w:rFonts w:ascii="Times New Roman" w:hAnsi="Times New Roman" w:cs="Times New Roman"/>
          <w:sz w:val="28"/>
          <w:szCs w:val="28"/>
        </w:rPr>
        <w:t xml:space="preserve">администрация Лоховского </w:t>
      </w:r>
      <w:r w:rsidRPr="00FE55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66375" w:rsidRPr="00566375" w:rsidRDefault="00566375" w:rsidP="008633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6375" w:rsidRPr="00566375" w:rsidRDefault="00566375" w:rsidP="0086338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7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66375">
        <w:rPr>
          <w:rFonts w:ascii="Times New Roman" w:hAnsi="Times New Roman" w:cs="Times New Roman"/>
          <w:sz w:val="28"/>
          <w:szCs w:val="28"/>
        </w:rPr>
        <w:t xml:space="preserve">1. Определить перечень должностных лиц администрации </w:t>
      </w:r>
      <w:r w:rsidR="008E7CDD"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Pr="005663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уполномоченных составлять протоколы об административных правонарушениях, предусмотренных Законом Иркутской области «Об отдельных вопросах регулирования административной ответственности в </w:t>
      </w:r>
      <w:r w:rsidRPr="00566375">
        <w:rPr>
          <w:rFonts w:ascii="Times New Roman" w:hAnsi="Times New Roman" w:cs="Times New Roman"/>
          <w:sz w:val="28"/>
          <w:szCs w:val="28"/>
        </w:rPr>
        <w:lastRenderedPageBreak/>
        <w:t xml:space="preserve">области благоустройства территорий муниципальных образований Иркутской области» (далее по </w:t>
      </w:r>
      <w:r w:rsidR="0039368E">
        <w:rPr>
          <w:rFonts w:ascii="Times New Roman" w:hAnsi="Times New Roman" w:cs="Times New Roman"/>
          <w:sz w:val="28"/>
          <w:szCs w:val="28"/>
        </w:rPr>
        <w:t>тексту</w:t>
      </w:r>
      <w:r w:rsidRPr="00566375">
        <w:rPr>
          <w:rFonts w:ascii="Times New Roman" w:hAnsi="Times New Roman" w:cs="Times New Roman"/>
          <w:sz w:val="28"/>
          <w:szCs w:val="28"/>
        </w:rPr>
        <w:t xml:space="preserve"> - Закон № 173-ОЗ):</w:t>
      </w:r>
    </w:p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0"/>
      <w:r w:rsidRPr="00566375">
        <w:rPr>
          <w:rFonts w:ascii="Times New Roman" w:hAnsi="Times New Roman" w:cs="Times New Roman"/>
          <w:sz w:val="28"/>
          <w:szCs w:val="28"/>
        </w:rPr>
        <w:t>1.1. глав</w:t>
      </w:r>
      <w:r w:rsidR="0056373A">
        <w:rPr>
          <w:rFonts w:ascii="Times New Roman" w:hAnsi="Times New Roman" w:cs="Times New Roman"/>
          <w:sz w:val="28"/>
          <w:szCs w:val="28"/>
        </w:rPr>
        <w:t>а администрации Лоховского</w:t>
      </w:r>
      <w:r w:rsidRPr="005663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вправе составлять протоколы об административных правонарушениях, предусмотренных статьей 2 Закона № 173-ОЗ;</w:t>
      </w:r>
    </w:p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375">
        <w:rPr>
          <w:rFonts w:ascii="Times New Roman" w:hAnsi="Times New Roman" w:cs="Times New Roman"/>
          <w:sz w:val="28"/>
          <w:szCs w:val="28"/>
        </w:rPr>
        <w:t>1.2. главный специалист а</w:t>
      </w:r>
      <w:r w:rsidR="0056373A">
        <w:rPr>
          <w:rFonts w:ascii="Times New Roman" w:hAnsi="Times New Roman" w:cs="Times New Roman"/>
          <w:sz w:val="28"/>
          <w:szCs w:val="28"/>
        </w:rPr>
        <w:t xml:space="preserve">дминистрации Лоховского муниципального образования </w:t>
      </w:r>
      <w:r w:rsidRPr="00566375">
        <w:rPr>
          <w:rFonts w:ascii="Times New Roman" w:hAnsi="Times New Roman" w:cs="Times New Roman"/>
          <w:sz w:val="28"/>
          <w:szCs w:val="28"/>
        </w:rPr>
        <w:t>вправе составлять протоколы об административных правонарушениях, предусмотренных статьей 2 Закона № 173-ОЗ;</w:t>
      </w:r>
    </w:p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 w:rsidRPr="00566375">
        <w:rPr>
          <w:rFonts w:ascii="Times New Roman" w:hAnsi="Times New Roman" w:cs="Times New Roman"/>
          <w:sz w:val="28"/>
          <w:szCs w:val="28"/>
        </w:rPr>
        <w:t>1.3. специалист по вопросам жизнеобеспечения а</w:t>
      </w:r>
      <w:r w:rsidR="0056373A">
        <w:rPr>
          <w:rFonts w:ascii="Times New Roman" w:hAnsi="Times New Roman" w:cs="Times New Roman"/>
          <w:sz w:val="28"/>
          <w:szCs w:val="28"/>
        </w:rPr>
        <w:t xml:space="preserve">дминистрации Лоховского </w:t>
      </w:r>
      <w:r w:rsidRPr="00566375">
        <w:rPr>
          <w:rFonts w:ascii="Times New Roman" w:hAnsi="Times New Roman" w:cs="Times New Roman"/>
          <w:sz w:val="28"/>
          <w:szCs w:val="28"/>
        </w:rPr>
        <w:t>муниципального образования вправе составлять протоколы об административных правонарушениях, предусмотренных статьей 2 Закона № 173-ОЗ.</w:t>
      </w:r>
    </w:p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566375">
        <w:rPr>
          <w:rFonts w:ascii="Times New Roman" w:hAnsi="Times New Roman" w:cs="Times New Roman"/>
          <w:sz w:val="28"/>
          <w:szCs w:val="28"/>
        </w:rPr>
        <w:t xml:space="preserve">2. Определить перечень должностных лиц администрации </w:t>
      </w:r>
      <w:r w:rsidR="00950324">
        <w:rPr>
          <w:rFonts w:ascii="Times New Roman" w:hAnsi="Times New Roman" w:cs="Times New Roman"/>
          <w:sz w:val="28"/>
          <w:szCs w:val="28"/>
        </w:rPr>
        <w:t>Лоховского</w:t>
      </w:r>
      <w:r w:rsidR="0082565A">
        <w:rPr>
          <w:rFonts w:ascii="Times New Roman" w:hAnsi="Times New Roman" w:cs="Times New Roman"/>
          <w:sz w:val="28"/>
          <w:szCs w:val="28"/>
        </w:rPr>
        <w:t xml:space="preserve"> </w:t>
      </w:r>
      <w:r w:rsidRPr="00566375">
        <w:rPr>
          <w:rFonts w:ascii="Times New Roman" w:hAnsi="Times New Roman" w:cs="Times New Roman"/>
          <w:sz w:val="28"/>
          <w:szCs w:val="28"/>
        </w:rPr>
        <w:t>муниципального образования, уполномоченных составлять протоколы об административных правонарушениях, предусмо</w:t>
      </w:r>
      <w:r w:rsidR="0047115B">
        <w:rPr>
          <w:rFonts w:ascii="Times New Roman" w:hAnsi="Times New Roman" w:cs="Times New Roman"/>
          <w:sz w:val="28"/>
          <w:szCs w:val="28"/>
        </w:rPr>
        <w:t xml:space="preserve">тренных статьями 2-7 </w:t>
      </w:r>
      <w:r w:rsidR="0082565A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566375">
        <w:rPr>
          <w:rFonts w:ascii="Times New Roman" w:hAnsi="Times New Roman" w:cs="Times New Roman"/>
          <w:sz w:val="28"/>
          <w:szCs w:val="28"/>
        </w:rPr>
        <w:t>Ирку</w:t>
      </w:r>
      <w:r w:rsidR="0047115B">
        <w:rPr>
          <w:rFonts w:ascii="Times New Roman" w:hAnsi="Times New Roman" w:cs="Times New Roman"/>
          <w:sz w:val="28"/>
          <w:szCs w:val="28"/>
        </w:rPr>
        <w:t>тской области от 10.12.2007 №</w:t>
      </w:r>
      <w:r w:rsidRPr="00566375">
        <w:rPr>
          <w:rFonts w:ascii="Times New Roman" w:hAnsi="Times New Roman" w:cs="Times New Roman"/>
          <w:sz w:val="28"/>
          <w:szCs w:val="28"/>
        </w:rPr>
        <w:t xml:space="preserve">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области»:</w:t>
      </w:r>
    </w:p>
    <w:bookmarkEnd w:id="3"/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375">
        <w:rPr>
          <w:rFonts w:ascii="Times New Roman" w:hAnsi="Times New Roman" w:cs="Times New Roman"/>
          <w:sz w:val="28"/>
          <w:szCs w:val="28"/>
        </w:rPr>
        <w:t xml:space="preserve">2.1. глава администрации </w:t>
      </w:r>
      <w:r w:rsidR="00950324">
        <w:rPr>
          <w:rFonts w:ascii="Times New Roman" w:hAnsi="Times New Roman" w:cs="Times New Roman"/>
          <w:sz w:val="28"/>
          <w:szCs w:val="28"/>
        </w:rPr>
        <w:t>Лоховского</w:t>
      </w:r>
      <w:r w:rsidR="00950324" w:rsidRPr="00566375">
        <w:rPr>
          <w:rFonts w:ascii="Times New Roman" w:hAnsi="Times New Roman" w:cs="Times New Roman"/>
          <w:sz w:val="28"/>
          <w:szCs w:val="28"/>
        </w:rPr>
        <w:t xml:space="preserve"> </w:t>
      </w:r>
      <w:r w:rsidRPr="005663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образования; </w:t>
      </w:r>
    </w:p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375">
        <w:rPr>
          <w:rFonts w:ascii="Times New Roman" w:hAnsi="Times New Roman" w:cs="Times New Roman"/>
          <w:sz w:val="28"/>
          <w:szCs w:val="28"/>
        </w:rPr>
        <w:t xml:space="preserve">2.2. главный специалист администрации </w:t>
      </w:r>
      <w:r w:rsidR="00650E48">
        <w:rPr>
          <w:rFonts w:ascii="Times New Roman" w:hAnsi="Times New Roman" w:cs="Times New Roman"/>
          <w:sz w:val="28"/>
          <w:szCs w:val="28"/>
        </w:rPr>
        <w:t>Лоховского</w:t>
      </w:r>
      <w:r w:rsidRPr="005663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375">
        <w:rPr>
          <w:rFonts w:ascii="Times New Roman" w:hAnsi="Times New Roman" w:cs="Times New Roman"/>
          <w:sz w:val="28"/>
          <w:szCs w:val="28"/>
        </w:rPr>
        <w:t xml:space="preserve">2.3. специалист по вопросам жизнеобеспечения администрации </w:t>
      </w:r>
      <w:r w:rsidR="00650E48">
        <w:rPr>
          <w:rFonts w:ascii="Times New Roman" w:hAnsi="Times New Roman" w:cs="Times New Roman"/>
          <w:sz w:val="28"/>
          <w:szCs w:val="28"/>
        </w:rPr>
        <w:t>Лоховского</w:t>
      </w:r>
      <w:r w:rsidRPr="005663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r w:rsidRPr="00566375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4"/>
      <w:bookmarkEnd w:id="4"/>
      <w:r w:rsidRPr="00566375">
        <w:rPr>
          <w:rFonts w:ascii="Times New Roman" w:hAnsi="Times New Roman" w:cs="Times New Roman"/>
          <w:sz w:val="28"/>
          <w:szCs w:val="28"/>
        </w:rPr>
        <w:t xml:space="preserve">Определить перечень должностных лиц администрации </w:t>
      </w:r>
      <w:r w:rsidR="00650E48">
        <w:rPr>
          <w:rFonts w:ascii="Times New Roman" w:hAnsi="Times New Roman" w:cs="Times New Roman"/>
          <w:sz w:val="28"/>
          <w:szCs w:val="28"/>
        </w:rPr>
        <w:t>Лоховского</w:t>
      </w:r>
      <w:r w:rsidRPr="005663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39368E">
        <w:rPr>
          <w:rFonts w:ascii="Times New Roman" w:hAnsi="Times New Roman" w:cs="Times New Roman"/>
          <w:sz w:val="28"/>
          <w:szCs w:val="28"/>
        </w:rPr>
        <w:t>уполномоченных составлять</w:t>
      </w:r>
      <w:r w:rsidRPr="00566375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</w:t>
      </w:r>
      <w:r w:rsidR="0050131D">
        <w:rPr>
          <w:rFonts w:ascii="Times New Roman" w:hAnsi="Times New Roman" w:cs="Times New Roman"/>
          <w:sz w:val="28"/>
          <w:szCs w:val="28"/>
        </w:rPr>
        <w:t>правонарушениях,</w:t>
      </w:r>
      <w:r w:rsidRPr="00566375">
        <w:rPr>
          <w:rFonts w:ascii="Times New Roman" w:hAnsi="Times New Roman" w:cs="Times New Roman"/>
          <w:sz w:val="28"/>
          <w:szCs w:val="28"/>
        </w:rPr>
        <w:t xml:space="preserve"> </w:t>
      </w:r>
      <w:r w:rsidR="0050131D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566375">
        <w:rPr>
          <w:rFonts w:ascii="Times New Roman" w:hAnsi="Times New Roman" w:cs="Times New Roman"/>
          <w:sz w:val="28"/>
          <w:szCs w:val="28"/>
        </w:rPr>
        <w:t xml:space="preserve"> статьями 3-7 </w:t>
      </w:r>
      <w:r w:rsidR="0039368E">
        <w:rPr>
          <w:rFonts w:ascii="Times New Roman" w:hAnsi="Times New Roman" w:cs="Times New Roman"/>
          <w:sz w:val="28"/>
          <w:szCs w:val="28"/>
        </w:rPr>
        <w:t>Закона</w:t>
      </w:r>
      <w:r w:rsidRPr="00566375">
        <w:rPr>
          <w:rFonts w:ascii="Times New Roman" w:hAnsi="Times New Roman" w:cs="Times New Roman"/>
          <w:sz w:val="28"/>
          <w:szCs w:val="28"/>
        </w:rPr>
        <w:t xml:space="preserve"> Иркутской  области от 12.11.2007 № 107-ОЗ «Об административной ответственности за отдельные правонарушения в сфере охраны общественного порядка в Иркутской области»:</w:t>
      </w:r>
    </w:p>
    <w:bookmarkEnd w:id="5"/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375">
        <w:rPr>
          <w:rFonts w:ascii="Times New Roman" w:hAnsi="Times New Roman" w:cs="Times New Roman"/>
          <w:sz w:val="28"/>
          <w:szCs w:val="28"/>
        </w:rPr>
        <w:t xml:space="preserve">3.1. глава администрации </w:t>
      </w:r>
      <w:r w:rsidR="00650E48">
        <w:rPr>
          <w:rFonts w:ascii="Times New Roman" w:hAnsi="Times New Roman" w:cs="Times New Roman"/>
          <w:sz w:val="28"/>
          <w:szCs w:val="28"/>
        </w:rPr>
        <w:t>Лоховского</w:t>
      </w:r>
      <w:r w:rsidR="00650E48" w:rsidRPr="00566375">
        <w:rPr>
          <w:rFonts w:ascii="Times New Roman" w:hAnsi="Times New Roman" w:cs="Times New Roman"/>
          <w:sz w:val="28"/>
          <w:szCs w:val="28"/>
        </w:rPr>
        <w:t xml:space="preserve"> </w:t>
      </w:r>
      <w:r w:rsidRPr="00566375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375">
        <w:rPr>
          <w:rFonts w:ascii="Times New Roman" w:hAnsi="Times New Roman" w:cs="Times New Roman"/>
          <w:sz w:val="28"/>
          <w:szCs w:val="28"/>
        </w:rPr>
        <w:t xml:space="preserve">3.2. главный специалист администрации </w:t>
      </w:r>
      <w:r w:rsidR="00650E48">
        <w:rPr>
          <w:rFonts w:ascii="Times New Roman" w:hAnsi="Times New Roman" w:cs="Times New Roman"/>
          <w:sz w:val="28"/>
          <w:szCs w:val="28"/>
        </w:rPr>
        <w:t>Лоховского</w:t>
      </w:r>
      <w:r w:rsidRPr="005663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"/>
      <w:r w:rsidRPr="00566375">
        <w:rPr>
          <w:rFonts w:ascii="Times New Roman" w:hAnsi="Times New Roman" w:cs="Times New Roman"/>
          <w:sz w:val="28"/>
          <w:szCs w:val="28"/>
        </w:rPr>
        <w:t>4. Определить</w:t>
      </w:r>
      <w:r w:rsidR="007D0315">
        <w:rPr>
          <w:rFonts w:ascii="Times New Roman" w:hAnsi="Times New Roman" w:cs="Times New Roman"/>
          <w:sz w:val="28"/>
          <w:szCs w:val="28"/>
        </w:rPr>
        <w:t xml:space="preserve"> </w:t>
      </w:r>
      <w:r w:rsidRPr="00566375">
        <w:rPr>
          <w:rFonts w:ascii="Times New Roman" w:hAnsi="Times New Roman" w:cs="Times New Roman"/>
          <w:sz w:val="28"/>
          <w:szCs w:val="28"/>
        </w:rPr>
        <w:t xml:space="preserve">перечень должностных лиц администрации </w:t>
      </w:r>
      <w:r w:rsidR="00650E48">
        <w:rPr>
          <w:rFonts w:ascii="Times New Roman" w:hAnsi="Times New Roman" w:cs="Times New Roman"/>
          <w:sz w:val="28"/>
          <w:szCs w:val="28"/>
        </w:rPr>
        <w:t>Лоховского</w:t>
      </w:r>
      <w:r w:rsidR="007D031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66375">
        <w:rPr>
          <w:rFonts w:ascii="Times New Roman" w:hAnsi="Times New Roman" w:cs="Times New Roman"/>
          <w:sz w:val="28"/>
          <w:szCs w:val="28"/>
        </w:rPr>
        <w:t xml:space="preserve"> образования, уполномоченных составлять протоколы об административных правонаруш</w:t>
      </w:r>
      <w:r w:rsidR="007D0315">
        <w:rPr>
          <w:rFonts w:ascii="Times New Roman" w:hAnsi="Times New Roman" w:cs="Times New Roman"/>
          <w:sz w:val="28"/>
          <w:szCs w:val="28"/>
        </w:rPr>
        <w:t xml:space="preserve">ениях, предусмотренных </w:t>
      </w:r>
      <w:r w:rsidRPr="00566375">
        <w:rPr>
          <w:rFonts w:ascii="Times New Roman" w:hAnsi="Times New Roman" w:cs="Times New Roman"/>
          <w:sz w:val="28"/>
          <w:szCs w:val="28"/>
        </w:rPr>
        <w:t>статьями 9, 10, 11 Закона Иркутской области от 09.12.2009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области»:</w:t>
      </w:r>
    </w:p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"/>
      <w:bookmarkEnd w:id="6"/>
      <w:r w:rsidRPr="00566375">
        <w:rPr>
          <w:rFonts w:ascii="Times New Roman" w:hAnsi="Times New Roman" w:cs="Times New Roman"/>
          <w:sz w:val="28"/>
          <w:szCs w:val="28"/>
        </w:rPr>
        <w:t xml:space="preserve">4.1. глава администрации </w:t>
      </w:r>
      <w:r w:rsidR="00650E48">
        <w:rPr>
          <w:rFonts w:ascii="Times New Roman" w:hAnsi="Times New Roman" w:cs="Times New Roman"/>
          <w:sz w:val="28"/>
          <w:szCs w:val="28"/>
        </w:rPr>
        <w:t>Лоховского</w:t>
      </w:r>
      <w:r w:rsidR="00650E48" w:rsidRPr="00566375">
        <w:rPr>
          <w:rFonts w:ascii="Times New Roman" w:hAnsi="Times New Roman" w:cs="Times New Roman"/>
          <w:sz w:val="28"/>
          <w:szCs w:val="28"/>
        </w:rPr>
        <w:t xml:space="preserve"> </w:t>
      </w:r>
      <w:r w:rsidRPr="00566375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375">
        <w:rPr>
          <w:rFonts w:ascii="Times New Roman" w:hAnsi="Times New Roman" w:cs="Times New Roman"/>
          <w:sz w:val="28"/>
          <w:szCs w:val="28"/>
        </w:rPr>
        <w:t xml:space="preserve">4.2. главный специалист администрации </w:t>
      </w:r>
      <w:r w:rsidR="00650E48">
        <w:rPr>
          <w:rFonts w:ascii="Times New Roman" w:hAnsi="Times New Roman" w:cs="Times New Roman"/>
          <w:sz w:val="28"/>
          <w:szCs w:val="28"/>
        </w:rPr>
        <w:t>Лоховского</w:t>
      </w:r>
      <w:r w:rsidRPr="005663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"/>
      <w:bookmarkEnd w:id="7"/>
      <w:r w:rsidRPr="00566375">
        <w:rPr>
          <w:rFonts w:ascii="Times New Roman" w:hAnsi="Times New Roman" w:cs="Times New Roman"/>
          <w:sz w:val="28"/>
          <w:szCs w:val="28"/>
        </w:rPr>
        <w:lastRenderedPageBreak/>
        <w:t xml:space="preserve">5. Должностные лица, указанные в </w:t>
      </w:r>
      <w:hyperlink w:anchor="sub_1" w:history="1">
        <w:r w:rsidRPr="00566375">
          <w:rPr>
            <w:rFonts w:ascii="Times New Roman" w:hAnsi="Times New Roman" w:cs="Times New Roman"/>
            <w:sz w:val="28"/>
            <w:szCs w:val="28"/>
          </w:rPr>
          <w:t>пунктах 1 - 4</w:t>
        </w:r>
      </w:hyperlink>
      <w:r w:rsidRPr="00566375">
        <w:rPr>
          <w:rFonts w:ascii="Times New Roman" w:hAnsi="Times New Roman" w:cs="Times New Roman"/>
          <w:sz w:val="28"/>
          <w:szCs w:val="28"/>
        </w:rPr>
        <w:t xml:space="preserve"> настоящего постановления, составляют протоколы об административном правонарушении в соответствии с требованиями статьи 28.2 Кодекса Российской Федерации об административных правонарушениях.</w:t>
      </w:r>
    </w:p>
    <w:p w:rsidR="00566375" w:rsidRPr="00566375" w:rsidRDefault="00566375" w:rsidP="0086338A">
      <w:pPr>
        <w:pStyle w:val="a8"/>
        <w:ind w:left="0" w:firstLine="569"/>
        <w:rPr>
          <w:rFonts w:ascii="Times New Roman" w:hAnsi="Times New Roman"/>
          <w:i w:val="0"/>
          <w:color w:val="auto"/>
          <w:sz w:val="28"/>
          <w:szCs w:val="28"/>
        </w:rPr>
      </w:pPr>
      <w:bookmarkStart w:id="9" w:name="sub_8"/>
      <w:bookmarkEnd w:id="8"/>
      <w:r w:rsidRPr="00566375">
        <w:rPr>
          <w:rFonts w:ascii="Times New Roman" w:hAnsi="Times New Roman"/>
          <w:i w:val="0"/>
          <w:color w:val="auto"/>
          <w:sz w:val="28"/>
          <w:szCs w:val="28"/>
        </w:rPr>
        <w:t xml:space="preserve">6. </w:t>
      </w:r>
      <w:bookmarkStart w:id="10" w:name="sub_81"/>
      <w:bookmarkEnd w:id="9"/>
      <w:r w:rsidRPr="00566375">
        <w:rPr>
          <w:rFonts w:ascii="Times New Roman" w:hAnsi="Times New Roman"/>
          <w:i w:val="0"/>
          <w:color w:val="auto"/>
          <w:sz w:val="28"/>
          <w:szCs w:val="28"/>
        </w:rPr>
        <w:t xml:space="preserve">Признать утратившим силу </w:t>
      </w:r>
      <w:bookmarkEnd w:id="10"/>
      <w:r w:rsidRPr="00566375">
        <w:rPr>
          <w:rFonts w:ascii="Times New Roman" w:hAnsi="Times New Roman"/>
          <w:i w:val="0"/>
          <w:color w:val="auto"/>
          <w:sz w:val="28"/>
          <w:szCs w:val="28"/>
        </w:rPr>
        <w:t xml:space="preserve">Постановление администрации </w:t>
      </w:r>
      <w:r w:rsidR="00A83254" w:rsidRPr="00A83254">
        <w:rPr>
          <w:rFonts w:ascii="Times New Roman" w:hAnsi="Times New Roman"/>
          <w:i w:val="0"/>
          <w:color w:val="auto"/>
          <w:sz w:val="28"/>
          <w:szCs w:val="28"/>
        </w:rPr>
        <w:t>Лоховского</w:t>
      </w:r>
      <w:r w:rsidR="00A83254">
        <w:rPr>
          <w:rFonts w:ascii="Times New Roman" w:hAnsi="Times New Roman"/>
          <w:i w:val="0"/>
          <w:color w:val="auto"/>
          <w:sz w:val="28"/>
          <w:szCs w:val="28"/>
        </w:rPr>
        <w:t xml:space="preserve"> муниципального образования</w:t>
      </w:r>
      <w:r w:rsidR="00A83254" w:rsidRPr="00566375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444F94" w:rsidRPr="009E4037">
        <w:rPr>
          <w:rFonts w:ascii="Times New Roman" w:hAnsi="Times New Roman"/>
          <w:i w:val="0"/>
          <w:color w:val="auto"/>
          <w:sz w:val="28"/>
          <w:szCs w:val="28"/>
        </w:rPr>
        <w:t>от 21.05.2015 № 77</w:t>
      </w:r>
      <w:r w:rsidRPr="009E4037">
        <w:rPr>
          <w:rFonts w:ascii="Times New Roman" w:hAnsi="Times New Roman"/>
          <w:i w:val="0"/>
          <w:color w:val="auto"/>
          <w:sz w:val="28"/>
          <w:szCs w:val="28"/>
        </w:rPr>
        <w:t xml:space="preserve"> «Об утве</w:t>
      </w:r>
      <w:r w:rsidR="001F53EF" w:rsidRPr="009E4037">
        <w:rPr>
          <w:rFonts w:ascii="Times New Roman" w:hAnsi="Times New Roman"/>
          <w:i w:val="0"/>
          <w:color w:val="auto"/>
          <w:sz w:val="28"/>
          <w:szCs w:val="28"/>
        </w:rPr>
        <w:t>рждении перечня должностных лиц администрации Лоховского муниципального образования, уполномоченно</w:t>
      </w:r>
      <w:r w:rsidR="009E4037" w:rsidRPr="009E4037">
        <w:rPr>
          <w:rFonts w:ascii="Times New Roman" w:hAnsi="Times New Roman"/>
          <w:i w:val="0"/>
          <w:color w:val="auto"/>
          <w:sz w:val="28"/>
          <w:szCs w:val="28"/>
        </w:rPr>
        <w:t>го составлять протоколы об административных правон</w:t>
      </w:r>
      <w:r w:rsidR="009E4037">
        <w:rPr>
          <w:rFonts w:ascii="Times New Roman" w:hAnsi="Times New Roman"/>
          <w:i w:val="0"/>
          <w:color w:val="auto"/>
          <w:sz w:val="28"/>
          <w:szCs w:val="28"/>
        </w:rPr>
        <w:t>а</w:t>
      </w:r>
      <w:r w:rsidR="009E4037" w:rsidRPr="009E4037">
        <w:rPr>
          <w:rFonts w:ascii="Times New Roman" w:hAnsi="Times New Roman"/>
          <w:i w:val="0"/>
          <w:color w:val="auto"/>
          <w:sz w:val="28"/>
          <w:szCs w:val="28"/>
        </w:rPr>
        <w:t>рушениях</w:t>
      </w:r>
      <w:r w:rsidRPr="009E4037">
        <w:rPr>
          <w:rFonts w:ascii="Times New Roman" w:hAnsi="Times New Roman"/>
          <w:i w:val="0"/>
          <w:color w:val="auto"/>
          <w:sz w:val="28"/>
          <w:szCs w:val="28"/>
        </w:rPr>
        <w:t>»</w:t>
      </w:r>
      <w:r w:rsidRPr="009E4037">
        <w:rPr>
          <w:rFonts w:ascii="Times New Roman" w:hAnsi="Times New Roman"/>
          <w:sz w:val="28"/>
          <w:szCs w:val="28"/>
        </w:rPr>
        <w:t>.</w:t>
      </w:r>
    </w:p>
    <w:p w:rsidR="00566375" w:rsidRPr="00566375" w:rsidRDefault="001F53EF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"/>
      <w:r>
        <w:rPr>
          <w:rFonts w:ascii="Times New Roman" w:hAnsi="Times New Roman" w:cs="Times New Roman"/>
          <w:sz w:val="28"/>
          <w:szCs w:val="28"/>
        </w:rPr>
        <w:t xml:space="preserve">7. Главному </w:t>
      </w:r>
      <w:r w:rsidR="00566375" w:rsidRPr="00566375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A83254">
        <w:rPr>
          <w:rFonts w:ascii="Times New Roman" w:hAnsi="Times New Roman" w:cs="Times New Roman"/>
          <w:sz w:val="28"/>
          <w:szCs w:val="28"/>
        </w:rPr>
        <w:t>Лоховского</w:t>
      </w:r>
      <w:r w:rsidR="00566375" w:rsidRPr="005663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r w:rsidR="00A83254">
        <w:rPr>
          <w:rFonts w:ascii="Times New Roman" w:hAnsi="Times New Roman" w:cs="Times New Roman"/>
          <w:sz w:val="28"/>
          <w:szCs w:val="28"/>
        </w:rPr>
        <w:t>Н. Л. Кобелевой</w:t>
      </w:r>
      <w:r w:rsidR="00566375" w:rsidRPr="00566375">
        <w:rPr>
          <w:rFonts w:ascii="Times New Roman" w:hAnsi="Times New Roman" w:cs="Times New Roman"/>
          <w:sz w:val="28"/>
          <w:szCs w:val="28"/>
        </w:rPr>
        <w:t>):</w:t>
      </w:r>
    </w:p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375">
        <w:rPr>
          <w:rFonts w:ascii="Times New Roman" w:hAnsi="Times New Roman" w:cs="Times New Roman"/>
          <w:sz w:val="28"/>
          <w:szCs w:val="28"/>
        </w:rPr>
        <w:t>7.1. опубликовать настоящее постановление;</w:t>
      </w:r>
    </w:p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1"/>
      <w:bookmarkEnd w:id="11"/>
      <w:r w:rsidRPr="00566375">
        <w:rPr>
          <w:rFonts w:ascii="Times New Roman" w:hAnsi="Times New Roman" w:cs="Times New Roman"/>
          <w:sz w:val="28"/>
          <w:szCs w:val="28"/>
        </w:rPr>
        <w:t xml:space="preserve">7.2. внести информационные справки в оригинал Постановления администрации </w:t>
      </w:r>
      <w:r w:rsidR="00524130">
        <w:rPr>
          <w:rFonts w:ascii="Times New Roman" w:hAnsi="Times New Roman" w:cs="Times New Roman"/>
          <w:sz w:val="28"/>
          <w:szCs w:val="28"/>
        </w:rPr>
        <w:t>Лоховского</w:t>
      </w:r>
      <w:r w:rsidRPr="005663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указанного в </w:t>
      </w:r>
      <w:hyperlink w:anchor="sub_8" w:history="1">
        <w:r w:rsidRPr="00566375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566375">
        <w:rPr>
          <w:rFonts w:ascii="Times New Roman" w:hAnsi="Times New Roman" w:cs="Times New Roman"/>
          <w:sz w:val="28"/>
          <w:szCs w:val="28"/>
        </w:rPr>
        <w:t xml:space="preserve"> настоящего постановления о признании его </w:t>
      </w:r>
      <w:proofErr w:type="gramStart"/>
      <w:r w:rsidRPr="0056637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566375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375">
        <w:rPr>
          <w:rFonts w:ascii="Times New Roman" w:hAnsi="Times New Roman" w:cs="Times New Roman"/>
          <w:sz w:val="28"/>
          <w:szCs w:val="28"/>
        </w:rPr>
        <w:t xml:space="preserve">7.3. обеспечивать внесение изменений в настоящее постановление в связи с изменением областного законодательства об административной ответственности, структуры администрации </w:t>
      </w:r>
      <w:r w:rsidR="00524130">
        <w:rPr>
          <w:rFonts w:ascii="Times New Roman" w:hAnsi="Times New Roman" w:cs="Times New Roman"/>
          <w:sz w:val="28"/>
          <w:szCs w:val="28"/>
        </w:rPr>
        <w:t>Лоховского</w:t>
      </w:r>
      <w:r w:rsidRPr="005663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наименований должностей муниципальной службы </w:t>
      </w:r>
      <w:r w:rsidR="00524130">
        <w:rPr>
          <w:rFonts w:ascii="Times New Roman" w:hAnsi="Times New Roman" w:cs="Times New Roman"/>
          <w:sz w:val="28"/>
          <w:szCs w:val="28"/>
        </w:rPr>
        <w:t>Лоховского</w:t>
      </w:r>
      <w:r w:rsidRPr="005663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 иным основаниям;</w:t>
      </w:r>
    </w:p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375">
        <w:rPr>
          <w:rFonts w:ascii="Times New Roman" w:hAnsi="Times New Roman" w:cs="Times New Roman"/>
          <w:sz w:val="28"/>
          <w:szCs w:val="28"/>
        </w:rPr>
        <w:t xml:space="preserve">7.4. осуществлять </w:t>
      </w:r>
      <w:proofErr w:type="gramStart"/>
      <w:r w:rsidRPr="005663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3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постановления.</w:t>
      </w:r>
    </w:p>
    <w:p w:rsidR="00566375" w:rsidRPr="00566375" w:rsidRDefault="00566375" w:rsidP="008633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"/>
      <w:bookmarkEnd w:id="12"/>
      <w:r w:rsidRPr="00566375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со дня официального опубликования.</w:t>
      </w:r>
    </w:p>
    <w:bookmarkEnd w:id="13"/>
    <w:p w:rsidR="00563279" w:rsidRDefault="00563279" w:rsidP="0086338A">
      <w:pPr>
        <w:tabs>
          <w:tab w:val="left" w:pos="4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279" w:rsidRDefault="00563279" w:rsidP="0086338A">
      <w:pPr>
        <w:tabs>
          <w:tab w:val="left" w:pos="4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375" w:rsidRPr="00566375" w:rsidRDefault="00524130" w:rsidP="0086338A">
      <w:pPr>
        <w:tabs>
          <w:tab w:val="left" w:pos="4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0A32" w:rsidRDefault="001C0A32" w:rsidP="008633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Лоховского</w:t>
      </w:r>
    </w:p>
    <w:p w:rsidR="001C0A32" w:rsidRPr="001C0A32" w:rsidRDefault="001C0A32" w:rsidP="008633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7E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Поляковский</w:t>
      </w:r>
      <w:proofErr w:type="spellEnd"/>
    </w:p>
    <w:p w:rsidR="00F676D1" w:rsidRDefault="00F676D1" w:rsidP="00863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50D" w:rsidRDefault="0074150D" w:rsidP="0086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0D" w:rsidRDefault="0074150D" w:rsidP="0086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0D" w:rsidRDefault="0074150D" w:rsidP="0086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0D" w:rsidRDefault="0074150D" w:rsidP="0086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0D" w:rsidRDefault="0074150D" w:rsidP="0086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0D" w:rsidRDefault="0074150D" w:rsidP="0086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0D" w:rsidRDefault="0074150D" w:rsidP="0086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0D" w:rsidRDefault="0074150D" w:rsidP="0086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0D" w:rsidRDefault="0074150D" w:rsidP="0086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0D" w:rsidRDefault="0074150D" w:rsidP="0086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0D" w:rsidRDefault="0074150D" w:rsidP="0086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0D" w:rsidRDefault="0074150D" w:rsidP="0086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0D" w:rsidRDefault="0074150D" w:rsidP="0086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0D" w:rsidRDefault="0074150D" w:rsidP="0086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0D" w:rsidRDefault="0074150D" w:rsidP="00863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0D" w:rsidRPr="00563279" w:rsidRDefault="0074150D" w:rsidP="008633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2F58" w:rsidRPr="00563279" w:rsidRDefault="00286313" w:rsidP="008633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3279">
        <w:rPr>
          <w:rFonts w:ascii="Times New Roman" w:hAnsi="Times New Roman" w:cs="Times New Roman"/>
          <w:sz w:val="16"/>
          <w:szCs w:val="16"/>
        </w:rPr>
        <w:t>А.М. Юркевич</w:t>
      </w:r>
    </w:p>
    <w:p w:rsidR="00286313" w:rsidRPr="00563279" w:rsidRDefault="00563279" w:rsidP="008633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89041380</w:t>
      </w:r>
      <w:r w:rsidR="00286313" w:rsidRPr="00563279">
        <w:rPr>
          <w:rFonts w:ascii="Times New Roman" w:hAnsi="Times New Roman" w:cs="Times New Roman"/>
          <w:sz w:val="16"/>
          <w:szCs w:val="16"/>
        </w:rPr>
        <w:t>750</w:t>
      </w:r>
    </w:p>
    <w:sectPr w:rsidR="00286313" w:rsidRPr="00563279" w:rsidSect="00EA6457">
      <w:pgSz w:w="11906" w:h="16838"/>
      <w:pgMar w:top="851" w:right="56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1D" w:rsidRDefault="003D511D" w:rsidP="00643D33">
      <w:pPr>
        <w:spacing w:after="0" w:line="240" w:lineRule="auto"/>
      </w:pPr>
      <w:r>
        <w:separator/>
      </w:r>
    </w:p>
  </w:endnote>
  <w:endnote w:type="continuationSeparator" w:id="0">
    <w:p w:rsidR="003D511D" w:rsidRDefault="003D511D" w:rsidP="0064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1D" w:rsidRDefault="003D511D" w:rsidP="00643D33">
      <w:pPr>
        <w:spacing w:after="0" w:line="240" w:lineRule="auto"/>
      </w:pPr>
      <w:r>
        <w:separator/>
      </w:r>
    </w:p>
  </w:footnote>
  <w:footnote w:type="continuationSeparator" w:id="0">
    <w:p w:rsidR="003D511D" w:rsidRDefault="003D511D" w:rsidP="0064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96EB5"/>
    <w:multiLevelType w:val="hybridMultilevel"/>
    <w:tmpl w:val="511E54E0"/>
    <w:lvl w:ilvl="0" w:tplc="B95C77E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9A3383A"/>
    <w:multiLevelType w:val="hybridMultilevel"/>
    <w:tmpl w:val="24AA125E"/>
    <w:lvl w:ilvl="0" w:tplc="327AB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E10"/>
    <w:rsid w:val="000313E7"/>
    <w:rsid w:val="00056176"/>
    <w:rsid w:val="0006550B"/>
    <w:rsid w:val="00074214"/>
    <w:rsid w:val="000E2B06"/>
    <w:rsid w:val="0011231A"/>
    <w:rsid w:val="00154DA5"/>
    <w:rsid w:val="00193964"/>
    <w:rsid w:val="001C0A32"/>
    <w:rsid w:val="001C2649"/>
    <w:rsid w:val="001D638D"/>
    <w:rsid w:val="001F53EF"/>
    <w:rsid w:val="00213730"/>
    <w:rsid w:val="00221F0C"/>
    <w:rsid w:val="002374FB"/>
    <w:rsid w:val="00255BE4"/>
    <w:rsid w:val="002671A6"/>
    <w:rsid w:val="00286313"/>
    <w:rsid w:val="00296C99"/>
    <w:rsid w:val="002C038F"/>
    <w:rsid w:val="002C785E"/>
    <w:rsid w:val="00321C15"/>
    <w:rsid w:val="00331544"/>
    <w:rsid w:val="0033614D"/>
    <w:rsid w:val="00340DDF"/>
    <w:rsid w:val="00375200"/>
    <w:rsid w:val="0039368E"/>
    <w:rsid w:val="003D511D"/>
    <w:rsid w:val="00402719"/>
    <w:rsid w:val="004171BA"/>
    <w:rsid w:val="0042769F"/>
    <w:rsid w:val="0043548B"/>
    <w:rsid w:val="00444F94"/>
    <w:rsid w:val="00457299"/>
    <w:rsid w:val="00462B2A"/>
    <w:rsid w:val="00467D27"/>
    <w:rsid w:val="0047115B"/>
    <w:rsid w:val="004B0072"/>
    <w:rsid w:val="004B696D"/>
    <w:rsid w:val="004C7C98"/>
    <w:rsid w:val="004D277D"/>
    <w:rsid w:val="0050131D"/>
    <w:rsid w:val="005207B3"/>
    <w:rsid w:val="00524130"/>
    <w:rsid w:val="00540B1D"/>
    <w:rsid w:val="00554631"/>
    <w:rsid w:val="00555CB1"/>
    <w:rsid w:val="00563279"/>
    <w:rsid w:val="0056373A"/>
    <w:rsid w:val="00566375"/>
    <w:rsid w:val="0059416B"/>
    <w:rsid w:val="005972DD"/>
    <w:rsid w:val="005E6E1B"/>
    <w:rsid w:val="00601225"/>
    <w:rsid w:val="00643D33"/>
    <w:rsid w:val="006445E6"/>
    <w:rsid w:val="00650E48"/>
    <w:rsid w:val="00677BAB"/>
    <w:rsid w:val="006A41CC"/>
    <w:rsid w:val="006C32A2"/>
    <w:rsid w:val="00713945"/>
    <w:rsid w:val="00731856"/>
    <w:rsid w:val="007356E4"/>
    <w:rsid w:val="0074150D"/>
    <w:rsid w:val="007423E6"/>
    <w:rsid w:val="00754EC6"/>
    <w:rsid w:val="00780DDF"/>
    <w:rsid w:val="007C16DD"/>
    <w:rsid w:val="007D0315"/>
    <w:rsid w:val="007D3310"/>
    <w:rsid w:val="00824A04"/>
    <w:rsid w:val="0082565A"/>
    <w:rsid w:val="008418BE"/>
    <w:rsid w:val="00861B17"/>
    <w:rsid w:val="0086262B"/>
    <w:rsid w:val="0086338A"/>
    <w:rsid w:val="00870C04"/>
    <w:rsid w:val="008C3912"/>
    <w:rsid w:val="008C7C54"/>
    <w:rsid w:val="008D1C8D"/>
    <w:rsid w:val="008E7CDD"/>
    <w:rsid w:val="00914FDD"/>
    <w:rsid w:val="00922F58"/>
    <w:rsid w:val="00950324"/>
    <w:rsid w:val="009719EF"/>
    <w:rsid w:val="00976381"/>
    <w:rsid w:val="00991322"/>
    <w:rsid w:val="00996F43"/>
    <w:rsid w:val="009A1498"/>
    <w:rsid w:val="009B055B"/>
    <w:rsid w:val="009E4037"/>
    <w:rsid w:val="009E507B"/>
    <w:rsid w:val="009F0549"/>
    <w:rsid w:val="00A36694"/>
    <w:rsid w:val="00A36E10"/>
    <w:rsid w:val="00A37283"/>
    <w:rsid w:val="00A83254"/>
    <w:rsid w:val="00AF0E04"/>
    <w:rsid w:val="00AF3D7B"/>
    <w:rsid w:val="00AF5FA2"/>
    <w:rsid w:val="00B06296"/>
    <w:rsid w:val="00B13C0B"/>
    <w:rsid w:val="00B27818"/>
    <w:rsid w:val="00B51986"/>
    <w:rsid w:val="00B56E34"/>
    <w:rsid w:val="00B62615"/>
    <w:rsid w:val="00B97634"/>
    <w:rsid w:val="00BB3A4A"/>
    <w:rsid w:val="00BE5D7A"/>
    <w:rsid w:val="00BF0E3A"/>
    <w:rsid w:val="00BF5D76"/>
    <w:rsid w:val="00C20B79"/>
    <w:rsid w:val="00C21B57"/>
    <w:rsid w:val="00C35E2C"/>
    <w:rsid w:val="00C47DCB"/>
    <w:rsid w:val="00C524C1"/>
    <w:rsid w:val="00C672C6"/>
    <w:rsid w:val="00C707BF"/>
    <w:rsid w:val="00C82327"/>
    <w:rsid w:val="00CB223A"/>
    <w:rsid w:val="00CC46D0"/>
    <w:rsid w:val="00CD3F11"/>
    <w:rsid w:val="00CE7415"/>
    <w:rsid w:val="00CF1C60"/>
    <w:rsid w:val="00CF3F33"/>
    <w:rsid w:val="00D001D7"/>
    <w:rsid w:val="00D154E2"/>
    <w:rsid w:val="00D1577F"/>
    <w:rsid w:val="00D17F91"/>
    <w:rsid w:val="00D2711E"/>
    <w:rsid w:val="00D50481"/>
    <w:rsid w:val="00D55DF7"/>
    <w:rsid w:val="00D619C5"/>
    <w:rsid w:val="00DB1A2A"/>
    <w:rsid w:val="00DC3953"/>
    <w:rsid w:val="00E06348"/>
    <w:rsid w:val="00E24455"/>
    <w:rsid w:val="00E26FA8"/>
    <w:rsid w:val="00E276D8"/>
    <w:rsid w:val="00E32674"/>
    <w:rsid w:val="00E5510F"/>
    <w:rsid w:val="00E5611D"/>
    <w:rsid w:val="00E71383"/>
    <w:rsid w:val="00E8014B"/>
    <w:rsid w:val="00EA3817"/>
    <w:rsid w:val="00EA6457"/>
    <w:rsid w:val="00EB71B9"/>
    <w:rsid w:val="00EE3EBB"/>
    <w:rsid w:val="00F0150C"/>
    <w:rsid w:val="00F14545"/>
    <w:rsid w:val="00F33355"/>
    <w:rsid w:val="00F34915"/>
    <w:rsid w:val="00F61ECD"/>
    <w:rsid w:val="00F667DB"/>
    <w:rsid w:val="00F66E7A"/>
    <w:rsid w:val="00F676D1"/>
    <w:rsid w:val="00F70BE7"/>
    <w:rsid w:val="00FB3C8E"/>
    <w:rsid w:val="00FC15B3"/>
    <w:rsid w:val="00FE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19"/>
    <w:pPr>
      <w:ind w:left="720"/>
      <w:contextualSpacing/>
    </w:pPr>
  </w:style>
  <w:style w:type="paragraph" w:customStyle="1" w:styleId="ConsPlusNormal">
    <w:name w:val="ConsPlusNormal"/>
    <w:link w:val="ConsPlusNormal0"/>
    <w:rsid w:val="00D17F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D17F9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17F91"/>
    <w:rPr>
      <w:rFonts w:ascii="Arial" w:eastAsia="Calibri" w:hAnsi="Arial" w:cs="Arial"/>
      <w:sz w:val="20"/>
      <w:szCs w:val="20"/>
    </w:rPr>
  </w:style>
  <w:style w:type="character" w:styleId="a5">
    <w:name w:val="footnote reference"/>
    <w:uiPriority w:val="99"/>
    <w:rsid w:val="00643D33"/>
    <w:rPr>
      <w:vertAlign w:val="superscript"/>
    </w:rPr>
  </w:style>
  <w:style w:type="paragraph" w:styleId="a6">
    <w:name w:val="footnote text"/>
    <w:basedOn w:val="a"/>
    <w:link w:val="a7"/>
    <w:uiPriority w:val="99"/>
    <w:rsid w:val="00643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643D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Комментарий"/>
    <w:basedOn w:val="a"/>
    <w:next w:val="a"/>
    <w:rsid w:val="0056637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9B99-E6DE-46AA-B85E-B4B1B981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45</cp:revision>
  <cp:lastPrinted>2018-03-06T02:03:00Z</cp:lastPrinted>
  <dcterms:created xsi:type="dcterms:W3CDTF">2016-08-24T07:50:00Z</dcterms:created>
  <dcterms:modified xsi:type="dcterms:W3CDTF">2018-04-16T03:44:00Z</dcterms:modified>
</cp:coreProperties>
</file>